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720"/>
        <w:tblW w:w="16684" w:type="dxa"/>
        <w:tblLayout w:type="fixed"/>
        <w:tblLook w:val="04A0" w:firstRow="1" w:lastRow="0" w:firstColumn="1" w:lastColumn="0" w:noHBand="0" w:noVBand="1"/>
      </w:tblPr>
      <w:tblGrid>
        <w:gridCol w:w="2349"/>
        <w:gridCol w:w="1180"/>
        <w:gridCol w:w="1985"/>
        <w:gridCol w:w="1275"/>
        <w:gridCol w:w="1276"/>
        <w:gridCol w:w="1276"/>
        <w:gridCol w:w="2544"/>
        <w:gridCol w:w="1361"/>
        <w:gridCol w:w="1056"/>
        <w:gridCol w:w="1276"/>
        <w:gridCol w:w="1106"/>
      </w:tblGrid>
      <w:tr w:rsidR="00F24FFF" w:rsidRPr="00F24FFF" w:rsidTr="00F24FFF">
        <w:trPr>
          <w:trHeight w:val="586"/>
        </w:trPr>
        <w:tc>
          <w:tcPr>
            <w:tcW w:w="16684" w:type="dxa"/>
            <w:gridSpan w:val="11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24FFF" w:rsidRPr="00F24FFF" w:rsidRDefault="00F24FFF" w:rsidP="00F24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sr-Latn-RS"/>
              </w:rPr>
            </w:pPr>
            <w:bookmarkStart w:id="0" w:name="_GoBack"/>
            <w:bookmarkEnd w:id="0"/>
            <w:r w:rsidRPr="00F24FFF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sr-Latn-RS"/>
              </w:rPr>
              <w:t>ПЛАН ЈАВНИХ НАБАВКИ</w:t>
            </w:r>
          </w:p>
        </w:tc>
      </w:tr>
      <w:tr w:rsidR="00F24FFF" w:rsidRPr="00F24FFF" w:rsidTr="00F24FFF">
        <w:trPr>
          <w:trHeight w:val="586"/>
        </w:trPr>
        <w:tc>
          <w:tcPr>
            <w:tcW w:w="16684" w:type="dxa"/>
            <w:gridSpan w:val="11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FF" w:rsidRPr="00F24FFF" w:rsidRDefault="00F24FFF" w:rsidP="00F24F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sr-Latn-RS"/>
              </w:rPr>
            </w:pPr>
          </w:p>
        </w:tc>
      </w:tr>
      <w:tr w:rsidR="00F24FFF" w:rsidRPr="00F24FFF" w:rsidTr="00F24FFF">
        <w:trPr>
          <w:trHeight w:val="465"/>
        </w:trPr>
        <w:tc>
          <w:tcPr>
            <w:tcW w:w="23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FF" w:rsidRPr="00F24FFF" w:rsidRDefault="00F24FFF" w:rsidP="00F24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r-Latn-RS"/>
              </w:rPr>
            </w:pPr>
            <w:r w:rsidRPr="00F24FF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r-Latn-RS"/>
              </w:rPr>
              <w:t>Наручилац</w:t>
            </w:r>
          </w:p>
        </w:tc>
        <w:tc>
          <w:tcPr>
            <w:tcW w:w="143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FF" w:rsidRPr="00F24FFF" w:rsidRDefault="00F24FFF" w:rsidP="00F24F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sr-Latn-RS"/>
              </w:rPr>
            </w:pPr>
            <w:r w:rsidRPr="00F24FFF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sr-Latn-RS"/>
              </w:rPr>
              <w:t>ГЕРОНТОЛОШКИ ЦЕНТАР ЈАГОДИНА</w:t>
            </w:r>
          </w:p>
        </w:tc>
      </w:tr>
      <w:tr w:rsidR="00F24FFF" w:rsidRPr="00F24FFF" w:rsidTr="00F24FFF">
        <w:trPr>
          <w:trHeight w:val="465"/>
        </w:trPr>
        <w:tc>
          <w:tcPr>
            <w:tcW w:w="23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FF" w:rsidRPr="00F24FFF" w:rsidRDefault="00F24FFF" w:rsidP="00F24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r-Latn-RS"/>
              </w:rPr>
            </w:pPr>
            <w:r w:rsidRPr="00F24FF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r-Latn-RS"/>
              </w:rPr>
              <w:t>Година плана</w:t>
            </w:r>
          </w:p>
        </w:tc>
        <w:tc>
          <w:tcPr>
            <w:tcW w:w="143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FF" w:rsidRPr="00F24FFF" w:rsidRDefault="00F24FFF" w:rsidP="00F24F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sr-Latn-RS"/>
              </w:rPr>
            </w:pPr>
            <w:r w:rsidRPr="00F24FFF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sr-Latn-RS"/>
              </w:rPr>
              <w:t>2025</w:t>
            </w:r>
          </w:p>
        </w:tc>
      </w:tr>
      <w:tr w:rsidR="00F24FFF" w:rsidRPr="00F24FFF" w:rsidTr="00F24FFF">
        <w:trPr>
          <w:trHeight w:val="465"/>
        </w:trPr>
        <w:tc>
          <w:tcPr>
            <w:tcW w:w="23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FF" w:rsidRPr="00F24FFF" w:rsidRDefault="00F24FFF" w:rsidP="00F24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r-Latn-RS"/>
              </w:rPr>
            </w:pPr>
            <w:r w:rsidRPr="00F24FF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r-Latn-RS"/>
              </w:rPr>
              <w:t>Верзија плана</w:t>
            </w:r>
          </w:p>
        </w:tc>
        <w:tc>
          <w:tcPr>
            <w:tcW w:w="143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FF" w:rsidRPr="00F24FFF" w:rsidRDefault="00F24FFF" w:rsidP="00F24F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sr-Latn-RS"/>
              </w:rPr>
            </w:pPr>
            <w:r w:rsidRPr="00F24FFF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sr-Latn-RS"/>
              </w:rPr>
              <w:t>3</w:t>
            </w:r>
          </w:p>
        </w:tc>
      </w:tr>
      <w:tr w:rsidR="00F24FFF" w:rsidRPr="00F24FFF" w:rsidTr="00F24FFF">
        <w:trPr>
          <w:trHeight w:val="465"/>
        </w:trPr>
        <w:tc>
          <w:tcPr>
            <w:tcW w:w="23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FF" w:rsidRPr="00F24FFF" w:rsidRDefault="00F24FFF" w:rsidP="00F24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r-Latn-RS"/>
              </w:rPr>
            </w:pPr>
            <w:r w:rsidRPr="00F24FF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r-Latn-RS"/>
              </w:rPr>
              <w:t>Датум усвајања</w:t>
            </w:r>
          </w:p>
        </w:tc>
        <w:tc>
          <w:tcPr>
            <w:tcW w:w="143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FF" w:rsidRPr="00F24FFF" w:rsidRDefault="00F24FFF" w:rsidP="00F24F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sr-Latn-RS"/>
              </w:rPr>
            </w:pPr>
            <w:r w:rsidRPr="00F24FFF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sr-Latn-RS"/>
              </w:rPr>
              <w:t>03.09.2025</w:t>
            </w:r>
          </w:p>
        </w:tc>
      </w:tr>
      <w:tr w:rsidR="00F24FFF" w:rsidRPr="00F24FFF" w:rsidTr="00F24FFF">
        <w:trPr>
          <w:trHeight w:val="589"/>
        </w:trPr>
        <w:tc>
          <w:tcPr>
            <w:tcW w:w="23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4FFF" w:rsidRPr="00F24FFF" w:rsidRDefault="00F24FFF" w:rsidP="00F24F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</w:pPr>
            <w:r w:rsidRPr="00F24FFF"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  <w:t>Рбр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4FFF" w:rsidRPr="00F24FFF" w:rsidRDefault="00F24FFF" w:rsidP="00F24F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</w:pPr>
            <w:r w:rsidRPr="00F24FFF"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  <w:t>Врста предмета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24FFF" w:rsidRPr="00F24FFF" w:rsidRDefault="00F24FFF" w:rsidP="00F24F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</w:pPr>
            <w:r w:rsidRPr="00F24FFF"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  <w:t>Предмет јавне набавке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4FFF" w:rsidRPr="00F24FFF" w:rsidRDefault="00F24FFF" w:rsidP="00F24F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</w:pPr>
            <w:r w:rsidRPr="00F24FFF"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  <w:t>Процењена вредност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24FFF" w:rsidRPr="00F24FFF" w:rsidRDefault="00F24FFF" w:rsidP="00F24F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</w:pPr>
            <w:r w:rsidRPr="00F24FFF"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  <w:t>Врста поступка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24FFF" w:rsidRPr="00F24FFF" w:rsidRDefault="00F24FFF" w:rsidP="00F24F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r-Latn-RS"/>
              </w:rPr>
            </w:pPr>
            <w:r w:rsidRPr="00F24FFF">
              <w:rPr>
                <w:rFonts w:ascii="Calibri" w:eastAsia="Times New Roman" w:hAnsi="Calibri" w:cs="Times New Roman"/>
                <w:b/>
                <w:bCs/>
                <w:lang w:eastAsia="sr-Latn-RS"/>
              </w:rPr>
              <w:t>Оквирно време покретања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24FFF" w:rsidRPr="00F24FFF" w:rsidRDefault="00F24FFF" w:rsidP="00F24F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</w:pPr>
            <w:r w:rsidRPr="00F24FFF"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  <w:t>ЦПВ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24FFF" w:rsidRPr="00F24FFF" w:rsidRDefault="00F24FFF" w:rsidP="00F24F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</w:pPr>
            <w:r w:rsidRPr="00F24FFF"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  <w:t xml:space="preserve">НСТЈ </w:t>
            </w:r>
            <w:r w:rsidRPr="00F24FFF"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  <w:br/>
              <w:t>извршења / испоруке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24FFF" w:rsidRPr="00F24FFF" w:rsidRDefault="00F24FFF" w:rsidP="00F24F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</w:pPr>
            <w:r w:rsidRPr="00F24FFF"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  <w:t>Техника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24FFF" w:rsidRPr="00F24FFF" w:rsidRDefault="00F24FFF" w:rsidP="00F24F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</w:pPr>
            <w:r w:rsidRPr="00F24FFF"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  <w:t>Спроводи други наручилац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24FFF" w:rsidRPr="00F24FFF" w:rsidRDefault="00F24FFF" w:rsidP="00F24F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</w:pPr>
            <w:r w:rsidRPr="00F24FFF"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  <w:t>Напомена</w:t>
            </w:r>
          </w:p>
        </w:tc>
      </w:tr>
      <w:tr w:rsidR="00F24FFF" w:rsidRPr="00F24FFF" w:rsidTr="00F24FFF">
        <w:trPr>
          <w:trHeight w:val="900"/>
        </w:trPr>
        <w:tc>
          <w:tcPr>
            <w:tcW w:w="23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FF" w:rsidRPr="00F24FFF" w:rsidRDefault="00F24FFF" w:rsidP="00F24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F24FFF">
              <w:rPr>
                <w:rFonts w:ascii="Calibri" w:eastAsia="Times New Roman" w:hAnsi="Calibri" w:cs="Times New Roman"/>
                <w:color w:val="000000"/>
                <w:lang w:eastAsia="sr-Latn-RS"/>
              </w:rPr>
              <w:t>0001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FF" w:rsidRPr="00F24FFF" w:rsidRDefault="00F24FFF" w:rsidP="00F24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F24FFF">
              <w:rPr>
                <w:rFonts w:ascii="Calibri" w:eastAsia="Times New Roman" w:hAnsi="Calibri" w:cs="Times New Roman"/>
                <w:color w:val="000000"/>
                <w:lang w:eastAsia="sr-Latn-RS"/>
              </w:rPr>
              <w:t>Добра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FFF" w:rsidRPr="00F24FFF" w:rsidRDefault="00F24FFF" w:rsidP="00F24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F24FFF">
              <w:rPr>
                <w:rFonts w:ascii="Calibri" w:eastAsia="Times New Roman" w:hAnsi="Calibri" w:cs="Times New Roman"/>
                <w:color w:val="000000"/>
                <w:lang w:eastAsia="sr-Latn-RS"/>
              </w:rPr>
              <w:t>Лекови и медицински потрошни материјал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FF" w:rsidRPr="00F24FFF" w:rsidRDefault="00F24FFF" w:rsidP="00F24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F24FFF">
              <w:rPr>
                <w:rFonts w:ascii="Calibri" w:eastAsia="Times New Roman" w:hAnsi="Calibri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FFF" w:rsidRPr="00F24FFF" w:rsidRDefault="00F24FFF" w:rsidP="00F24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F24FFF">
              <w:rPr>
                <w:rFonts w:ascii="Calibri" w:eastAsia="Times New Roman" w:hAnsi="Calibri" w:cs="Times New Roman"/>
                <w:color w:val="000000"/>
                <w:lang w:eastAsia="sr-Latn-RS"/>
              </w:rPr>
              <w:t>Отворени поступак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FFF" w:rsidRPr="00F24FFF" w:rsidRDefault="00F24FFF" w:rsidP="00F24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F24FFF">
              <w:rPr>
                <w:rFonts w:ascii="Calibri" w:eastAsia="Times New Roman" w:hAnsi="Calibri" w:cs="Times New Roman"/>
                <w:color w:val="000000"/>
                <w:lang w:eastAsia="sr-Latn-RS"/>
              </w:rPr>
              <w:t>1. квартал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FFF" w:rsidRPr="00F24FFF" w:rsidRDefault="00F24FFF" w:rsidP="00F24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F24FFF">
              <w:rPr>
                <w:rFonts w:ascii="Calibri" w:eastAsia="Times New Roman" w:hAnsi="Calibri" w:cs="Times New Roman"/>
                <w:color w:val="000000"/>
                <w:lang w:eastAsia="sr-Latn-RS"/>
              </w:rPr>
              <w:t>33600000 - Фармацеутски производи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FFF" w:rsidRPr="00F24FFF" w:rsidRDefault="00F24FFF" w:rsidP="00F24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F24FFF">
              <w:rPr>
                <w:rFonts w:ascii="Calibri" w:eastAsia="Times New Roman" w:hAnsi="Calibri" w:cs="Times New Roman"/>
                <w:color w:val="000000"/>
                <w:lang w:eastAsia="sr-Latn-RS"/>
              </w:rPr>
              <w:t>РС215 - Поморавска област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FFF" w:rsidRPr="00F24FFF" w:rsidRDefault="00F24FFF" w:rsidP="00F24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F24FFF">
              <w:rPr>
                <w:rFonts w:ascii="Calibri" w:eastAsia="Times New Roman" w:hAnsi="Calibri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FFF" w:rsidRPr="00F24FFF" w:rsidRDefault="00F24FFF" w:rsidP="00F24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F24FFF">
              <w:rPr>
                <w:rFonts w:ascii="Calibri" w:eastAsia="Times New Roman" w:hAnsi="Calibri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FFF" w:rsidRPr="00F24FFF" w:rsidRDefault="00F24FFF" w:rsidP="00F24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F24FFF">
              <w:rPr>
                <w:rFonts w:ascii="Calibri" w:eastAsia="Times New Roman" w:hAnsi="Calibri" w:cs="Times New Roman"/>
                <w:color w:val="000000"/>
                <w:lang w:eastAsia="sr-Latn-RS"/>
              </w:rPr>
              <w:t> </w:t>
            </w:r>
          </w:p>
        </w:tc>
      </w:tr>
      <w:tr w:rsidR="00F24FFF" w:rsidRPr="00F24FFF" w:rsidTr="00F24FFF">
        <w:trPr>
          <w:trHeight w:val="600"/>
        </w:trPr>
        <w:tc>
          <w:tcPr>
            <w:tcW w:w="23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FF" w:rsidRPr="00F24FFF" w:rsidRDefault="00F24FFF" w:rsidP="00F24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F24FFF">
              <w:rPr>
                <w:rFonts w:ascii="Calibri" w:eastAsia="Times New Roman" w:hAnsi="Calibri" w:cs="Times New Roman"/>
                <w:color w:val="000000"/>
                <w:lang w:eastAsia="sr-Latn-RS"/>
              </w:rPr>
              <w:t>0002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FF" w:rsidRPr="00F24FFF" w:rsidRDefault="00F24FFF" w:rsidP="00F24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F24FFF">
              <w:rPr>
                <w:rFonts w:ascii="Calibri" w:eastAsia="Times New Roman" w:hAnsi="Calibri" w:cs="Times New Roman"/>
                <w:color w:val="000000"/>
                <w:lang w:eastAsia="sr-Latn-RS"/>
              </w:rPr>
              <w:t>Добра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FFF" w:rsidRPr="00F24FFF" w:rsidRDefault="00F24FFF" w:rsidP="00F24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F24FFF">
              <w:rPr>
                <w:rFonts w:ascii="Calibri" w:eastAsia="Times New Roman" w:hAnsi="Calibri" w:cs="Times New Roman"/>
                <w:color w:val="000000"/>
                <w:lang w:eastAsia="sr-Latn-RS"/>
              </w:rPr>
              <w:t>Материјал за одржавање хигијене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FF" w:rsidRPr="00F24FFF" w:rsidRDefault="00F24FFF" w:rsidP="00F24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F24FFF">
              <w:rPr>
                <w:rFonts w:ascii="Calibri" w:eastAsia="Times New Roman" w:hAnsi="Calibri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FFF" w:rsidRPr="00F24FFF" w:rsidRDefault="00F24FFF" w:rsidP="00F24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F24FFF">
              <w:rPr>
                <w:rFonts w:ascii="Calibri" w:eastAsia="Times New Roman" w:hAnsi="Calibri" w:cs="Times New Roman"/>
                <w:color w:val="000000"/>
                <w:lang w:eastAsia="sr-Latn-RS"/>
              </w:rPr>
              <w:t>Отворени поступак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FFF" w:rsidRPr="00F24FFF" w:rsidRDefault="00F24FFF" w:rsidP="00F24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F24FFF">
              <w:rPr>
                <w:rFonts w:ascii="Calibri" w:eastAsia="Times New Roman" w:hAnsi="Calibri" w:cs="Times New Roman"/>
                <w:color w:val="000000"/>
                <w:lang w:eastAsia="sr-Latn-RS"/>
              </w:rPr>
              <w:t>1. квартал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FFF" w:rsidRPr="00F24FFF" w:rsidRDefault="00F24FFF" w:rsidP="00F24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F24FFF">
              <w:rPr>
                <w:rFonts w:ascii="Calibri" w:eastAsia="Times New Roman" w:hAnsi="Calibri" w:cs="Times New Roman"/>
                <w:color w:val="000000"/>
                <w:lang w:eastAsia="sr-Latn-RS"/>
              </w:rPr>
              <w:t>33700000 - Производи за личну негу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FFF" w:rsidRPr="00F24FFF" w:rsidRDefault="00F24FFF" w:rsidP="00F24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F24FFF">
              <w:rPr>
                <w:rFonts w:ascii="Calibri" w:eastAsia="Times New Roman" w:hAnsi="Calibri" w:cs="Times New Roman"/>
                <w:color w:val="000000"/>
                <w:lang w:eastAsia="sr-Latn-RS"/>
              </w:rPr>
              <w:t>РС215 - Поморавска област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FFF" w:rsidRPr="00F24FFF" w:rsidRDefault="00F24FFF" w:rsidP="00F24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F24FFF">
              <w:rPr>
                <w:rFonts w:ascii="Calibri" w:eastAsia="Times New Roman" w:hAnsi="Calibri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FFF" w:rsidRPr="00F24FFF" w:rsidRDefault="00F24FFF" w:rsidP="00F24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F24FFF">
              <w:rPr>
                <w:rFonts w:ascii="Calibri" w:eastAsia="Times New Roman" w:hAnsi="Calibri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FFF" w:rsidRPr="00F24FFF" w:rsidRDefault="00F24FFF" w:rsidP="00F24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F24FFF">
              <w:rPr>
                <w:rFonts w:ascii="Calibri" w:eastAsia="Times New Roman" w:hAnsi="Calibri" w:cs="Times New Roman"/>
                <w:color w:val="000000"/>
                <w:lang w:eastAsia="sr-Latn-RS"/>
              </w:rPr>
              <w:t> </w:t>
            </w:r>
          </w:p>
        </w:tc>
      </w:tr>
      <w:tr w:rsidR="00F24FFF" w:rsidRPr="00F24FFF" w:rsidTr="00F24FFF">
        <w:trPr>
          <w:trHeight w:val="900"/>
        </w:trPr>
        <w:tc>
          <w:tcPr>
            <w:tcW w:w="23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FF" w:rsidRPr="00F24FFF" w:rsidRDefault="00F24FFF" w:rsidP="00F24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F24FFF">
              <w:rPr>
                <w:rFonts w:ascii="Calibri" w:eastAsia="Times New Roman" w:hAnsi="Calibri" w:cs="Times New Roman"/>
                <w:color w:val="000000"/>
                <w:lang w:eastAsia="sr-Latn-RS"/>
              </w:rPr>
              <w:t>0003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FF" w:rsidRPr="00F24FFF" w:rsidRDefault="00F24FFF" w:rsidP="00F24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F24FFF">
              <w:rPr>
                <w:rFonts w:ascii="Calibri" w:eastAsia="Times New Roman" w:hAnsi="Calibri" w:cs="Times New Roman"/>
                <w:color w:val="000000"/>
                <w:lang w:eastAsia="sr-Latn-RS"/>
              </w:rPr>
              <w:t>Добра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FFF" w:rsidRPr="00F24FFF" w:rsidRDefault="00F24FFF" w:rsidP="00F24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F24FFF">
              <w:rPr>
                <w:rFonts w:ascii="Calibri" w:eastAsia="Times New Roman" w:hAnsi="Calibri" w:cs="Times New Roman"/>
                <w:color w:val="000000"/>
                <w:lang w:eastAsia="sr-Latn-RS"/>
              </w:rPr>
              <w:t>Намирнице за припремање хране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FF" w:rsidRPr="00F24FFF" w:rsidRDefault="00F24FFF" w:rsidP="00F24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F24FFF">
              <w:rPr>
                <w:rFonts w:ascii="Calibri" w:eastAsia="Times New Roman" w:hAnsi="Calibri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FFF" w:rsidRPr="00F24FFF" w:rsidRDefault="00F24FFF" w:rsidP="00F24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F24FFF">
              <w:rPr>
                <w:rFonts w:ascii="Calibri" w:eastAsia="Times New Roman" w:hAnsi="Calibri" w:cs="Times New Roman"/>
                <w:color w:val="000000"/>
                <w:lang w:eastAsia="sr-Latn-RS"/>
              </w:rPr>
              <w:t>Отворени поступак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FFF" w:rsidRPr="00F24FFF" w:rsidRDefault="00F24FFF" w:rsidP="00F24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F24FFF">
              <w:rPr>
                <w:rFonts w:ascii="Calibri" w:eastAsia="Times New Roman" w:hAnsi="Calibri" w:cs="Times New Roman"/>
                <w:color w:val="000000"/>
                <w:lang w:eastAsia="sr-Latn-RS"/>
              </w:rPr>
              <w:t>1. квартал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FFF" w:rsidRPr="00F24FFF" w:rsidRDefault="00F24FFF" w:rsidP="00F24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F24FFF">
              <w:rPr>
                <w:rFonts w:ascii="Calibri" w:eastAsia="Times New Roman" w:hAnsi="Calibri" w:cs="Times New Roman"/>
                <w:color w:val="000000"/>
                <w:lang w:eastAsia="sr-Latn-RS"/>
              </w:rPr>
              <w:t>15000000 - Храна, пиће, дуван и сродни производи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FFF" w:rsidRPr="00F24FFF" w:rsidRDefault="00F24FFF" w:rsidP="00F24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F24FFF">
              <w:rPr>
                <w:rFonts w:ascii="Calibri" w:eastAsia="Times New Roman" w:hAnsi="Calibri" w:cs="Times New Roman"/>
                <w:color w:val="000000"/>
                <w:lang w:eastAsia="sr-Latn-RS"/>
              </w:rPr>
              <w:t>РС215 - Поморавска област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FFF" w:rsidRPr="00F24FFF" w:rsidRDefault="00F24FFF" w:rsidP="00F24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F24FFF">
              <w:rPr>
                <w:rFonts w:ascii="Calibri" w:eastAsia="Times New Roman" w:hAnsi="Calibri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FFF" w:rsidRPr="00F24FFF" w:rsidRDefault="00F24FFF" w:rsidP="00F24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F24FFF">
              <w:rPr>
                <w:rFonts w:ascii="Calibri" w:eastAsia="Times New Roman" w:hAnsi="Calibri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FFF" w:rsidRPr="00F24FFF" w:rsidRDefault="00F24FFF" w:rsidP="00F24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F24FFF">
              <w:rPr>
                <w:rFonts w:ascii="Calibri" w:eastAsia="Times New Roman" w:hAnsi="Calibri" w:cs="Times New Roman"/>
                <w:color w:val="000000"/>
                <w:lang w:eastAsia="sr-Latn-RS"/>
              </w:rPr>
              <w:t> </w:t>
            </w:r>
          </w:p>
        </w:tc>
      </w:tr>
      <w:tr w:rsidR="00F24FFF" w:rsidRPr="00F24FFF" w:rsidTr="00F24FFF">
        <w:trPr>
          <w:trHeight w:val="1500"/>
        </w:trPr>
        <w:tc>
          <w:tcPr>
            <w:tcW w:w="23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FF" w:rsidRPr="00F24FFF" w:rsidRDefault="00F24FFF" w:rsidP="00F24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F24FFF">
              <w:rPr>
                <w:rFonts w:ascii="Calibri" w:eastAsia="Times New Roman" w:hAnsi="Calibri" w:cs="Times New Roman"/>
                <w:color w:val="000000"/>
                <w:lang w:eastAsia="sr-Latn-RS"/>
              </w:rPr>
              <w:t>0004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FF" w:rsidRPr="00F24FFF" w:rsidRDefault="00F24FFF" w:rsidP="00F24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F24FFF">
              <w:rPr>
                <w:rFonts w:ascii="Calibri" w:eastAsia="Times New Roman" w:hAnsi="Calibri" w:cs="Times New Roman"/>
                <w:color w:val="000000"/>
                <w:lang w:eastAsia="sr-Latn-RS"/>
              </w:rPr>
              <w:t>Услуге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FFF" w:rsidRPr="00F24FFF" w:rsidRDefault="00F24FFF" w:rsidP="00F24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F24FFF">
              <w:rPr>
                <w:rFonts w:ascii="Calibri" w:eastAsia="Times New Roman" w:hAnsi="Calibri" w:cs="Times New Roman"/>
                <w:color w:val="000000"/>
                <w:lang w:eastAsia="sr-Latn-RS"/>
              </w:rPr>
              <w:t>Одржавање опреме за домаћинство и угоститељство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FF" w:rsidRPr="00F24FFF" w:rsidRDefault="00F24FFF" w:rsidP="00F24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F24FFF">
              <w:rPr>
                <w:rFonts w:ascii="Calibri" w:eastAsia="Times New Roman" w:hAnsi="Calibri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FFF" w:rsidRPr="00F24FFF" w:rsidRDefault="00F24FFF" w:rsidP="00F24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F24FFF">
              <w:rPr>
                <w:rFonts w:ascii="Calibri" w:eastAsia="Times New Roman" w:hAnsi="Calibri" w:cs="Times New Roman"/>
                <w:color w:val="000000"/>
                <w:lang w:eastAsia="sr-Latn-RS"/>
              </w:rPr>
              <w:t>Отворени поступак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FFF" w:rsidRPr="00F24FFF" w:rsidRDefault="00F24FFF" w:rsidP="00F24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F24FFF">
              <w:rPr>
                <w:rFonts w:ascii="Calibri" w:eastAsia="Times New Roman" w:hAnsi="Calibri" w:cs="Times New Roman"/>
                <w:color w:val="000000"/>
                <w:lang w:eastAsia="sr-Latn-RS"/>
              </w:rPr>
              <w:t>2. квартал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FFF" w:rsidRPr="00F24FFF" w:rsidRDefault="00F24FFF" w:rsidP="00F24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F24FFF">
              <w:rPr>
                <w:rFonts w:ascii="Calibri" w:eastAsia="Times New Roman" w:hAnsi="Calibri" w:cs="Times New Roman"/>
                <w:color w:val="000000"/>
                <w:lang w:eastAsia="sr-Latn-RS"/>
              </w:rPr>
              <w:t>50500000 - Услуге поправке и одржавања пумпи, вентила, славина и металних контејнера и уређаја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FFF" w:rsidRPr="00F24FFF" w:rsidRDefault="00F24FFF" w:rsidP="00F24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F24FFF">
              <w:rPr>
                <w:rFonts w:ascii="Calibri" w:eastAsia="Times New Roman" w:hAnsi="Calibri" w:cs="Times New Roman"/>
                <w:color w:val="000000"/>
                <w:lang w:eastAsia="sr-Latn-RS"/>
              </w:rPr>
              <w:t>РС215 - Поморавска област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FFF" w:rsidRPr="00F24FFF" w:rsidRDefault="00F24FFF" w:rsidP="00F24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F24FFF">
              <w:rPr>
                <w:rFonts w:ascii="Calibri" w:eastAsia="Times New Roman" w:hAnsi="Calibri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FFF" w:rsidRPr="00F24FFF" w:rsidRDefault="00F24FFF" w:rsidP="00F24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F24FFF">
              <w:rPr>
                <w:rFonts w:ascii="Calibri" w:eastAsia="Times New Roman" w:hAnsi="Calibri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FFF" w:rsidRPr="00F24FFF" w:rsidRDefault="00F24FFF" w:rsidP="00F24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F24FFF">
              <w:rPr>
                <w:rFonts w:ascii="Calibri" w:eastAsia="Times New Roman" w:hAnsi="Calibri" w:cs="Times New Roman"/>
                <w:color w:val="000000"/>
                <w:lang w:eastAsia="sr-Latn-RS"/>
              </w:rPr>
              <w:t> </w:t>
            </w:r>
          </w:p>
        </w:tc>
      </w:tr>
      <w:tr w:rsidR="00F24FFF" w:rsidRPr="00F24FFF" w:rsidTr="00F24FFF">
        <w:trPr>
          <w:trHeight w:val="900"/>
        </w:trPr>
        <w:tc>
          <w:tcPr>
            <w:tcW w:w="23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FF" w:rsidRPr="00F24FFF" w:rsidRDefault="00F24FFF" w:rsidP="00F24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F24FFF">
              <w:rPr>
                <w:rFonts w:ascii="Calibri" w:eastAsia="Times New Roman" w:hAnsi="Calibri" w:cs="Times New Roman"/>
                <w:color w:val="000000"/>
                <w:lang w:eastAsia="sr-Latn-RS"/>
              </w:rPr>
              <w:t>0005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FF" w:rsidRPr="00F24FFF" w:rsidRDefault="00F24FFF" w:rsidP="00F24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F24FFF">
              <w:rPr>
                <w:rFonts w:ascii="Calibri" w:eastAsia="Times New Roman" w:hAnsi="Calibri" w:cs="Times New Roman"/>
                <w:color w:val="000000"/>
                <w:lang w:eastAsia="sr-Latn-RS"/>
              </w:rPr>
              <w:t>Добра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FFF" w:rsidRPr="00F24FFF" w:rsidRDefault="00F24FFF" w:rsidP="00F24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F24FFF">
              <w:rPr>
                <w:rFonts w:ascii="Calibri" w:eastAsia="Times New Roman" w:hAnsi="Calibri" w:cs="Times New Roman"/>
                <w:color w:val="000000"/>
                <w:lang w:eastAsia="sr-Latn-RS"/>
              </w:rPr>
              <w:t>Лекови и медицински потрошни материјал, партија 1 - лекови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FF" w:rsidRPr="00F24FFF" w:rsidRDefault="00F24FFF" w:rsidP="00F24F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F24FFF">
              <w:rPr>
                <w:rFonts w:ascii="Calibri" w:eastAsia="Times New Roman" w:hAnsi="Calibri" w:cs="Times New Roman"/>
                <w:color w:val="000000"/>
                <w:lang w:eastAsia="sr-Latn-RS"/>
              </w:rPr>
              <w:t>433.333.33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FFF" w:rsidRPr="00F24FFF" w:rsidRDefault="00F24FFF" w:rsidP="00F24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F24FFF">
              <w:rPr>
                <w:rFonts w:ascii="Calibri" w:eastAsia="Times New Roman" w:hAnsi="Calibri" w:cs="Times New Roman"/>
                <w:color w:val="000000"/>
                <w:lang w:eastAsia="sr-Latn-RS"/>
              </w:rPr>
              <w:t>Отворени поступак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FFF" w:rsidRPr="00F24FFF" w:rsidRDefault="00F24FFF" w:rsidP="00F24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F24FFF">
              <w:rPr>
                <w:rFonts w:ascii="Calibri" w:eastAsia="Times New Roman" w:hAnsi="Calibri" w:cs="Times New Roman"/>
                <w:color w:val="000000"/>
                <w:lang w:eastAsia="sr-Latn-RS"/>
              </w:rPr>
              <w:t>2. квартал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FFF" w:rsidRPr="00F24FFF" w:rsidRDefault="00F24FFF" w:rsidP="00F24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F24FFF">
              <w:rPr>
                <w:rFonts w:ascii="Calibri" w:eastAsia="Times New Roman" w:hAnsi="Calibri" w:cs="Times New Roman"/>
                <w:color w:val="000000"/>
                <w:lang w:eastAsia="sr-Latn-RS"/>
              </w:rPr>
              <w:t>33600000 - Фармацеутски производи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FFF" w:rsidRPr="00F24FFF" w:rsidRDefault="00F24FFF" w:rsidP="00F24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F24FFF">
              <w:rPr>
                <w:rFonts w:ascii="Calibri" w:eastAsia="Times New Roman" w:hAnsi="Calibri" w:cs="Times New Roman"/>
                <w:color w:val="000000"/>
                <w:lang w:eastAsia="sr-Latn-RS"/>
              </w:rPr>
              <w:t>РС215 - Поморавска област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FFF" w:rsidRPr="00F24FFF" w:rsidRDefault="00F24FFF" w:rsidP="00F24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F24FFF">
              <w:rPr>
                <w:rFonts w:ascii="Calibri" w:eastAsia="Times New Roman" w:hAnsi="Calibri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FFF" w:rsidRPr="00F24FFF" w:rsidRDefault="00F24FFF" w:rsidP="00F24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F24FFF">
              <w:rPr>
                <w:rFonts w:ascii="Calibri" w:eastAsia="Times New Roman" w:hAnsi="Calibri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FFF" w:rsidRPr="00F24FFF" w:rsidRDefault="00F24FFF" w:rsidP="00F24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F24FFF">
              <w:rPr>
                <w:rFonts w:ascii="Calibri" w:eastAsia="Times New Roman" w:hAnsi="Calibri" w:cs="Times New Roman"/>
                <w:color w:val="000000"/>
                <w:lang w:eastAsia="sr-Latn-RS"/>
              </w:rPr>
              <w:t> </w:t>
            </w:r>
          </w:p>
        </w:tc>
      </w:tr>
      <w:tr w:rsidR="00F24FFF" w:rsidRPr="00F24FFF" w:rsidTr="00F24FFF">
        <w:trPr>
          <w:trHeight w:val="615"/>
        </w:trPr>
        <w:tc>
          <w:tcPr>
            <w:tcW w:w="234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FF" w:rsidRPr="00F24FFF" w:rsidRDefault="00F24FFF" w:rsidP="00F24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F24FFF">
              <w:rPr>
                <w:rFonts w:ascii="Calibri" w:eastAsia="Times New Roman" w:hAnsi="Calibri" w:cs="Times New Roman"/>
                <w:color w:val="000000"/>
                <w:lang w:eastAsia="sr-Latn-RS"/>
              </w:rPr>
              <w:t>0006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FF" w:rsidRPr="00F24FFF" w:rsidRDefault="00F24FFF" w:rsidP="00F24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F24FFF">
              <w:rPr>
                <w:rFonts w:ascii="Calibri" w:eastAsia="Times New Roman" w:hAnsi="Calibri" w:cs="Times New Roman"/>
                <w:color w:val="000000"/>
                <w:lang w:eastAsia="sr-Latn-RS"/>
              </w:rPr>
              <w:t>Добра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FFF" w:rsidRPr="00F24FFF" w:rsidRDefault="00F24FFF" w:rsidP="00F24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F24FFF">
              <w:rPr>
                <w:rFonts w:ascii="Calibri" w:eastAsia="Times New Roman" w:hAnsi="Calibri" w:cs="Times New Roman"/>
                <w:color w:val="000000"/>
                <w:lang w:eastAsia="sr-Latn-RS"/>
              </w:rPr>
              <w:t>Опрема за собе корисника - намештај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FF" w:rsidRPr="00F24FFF" w:rsidRDefault="00F24FFF" w:rsidP="00F24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F24FFF">
              <w:rPr>
                <w:rFonts w:ascii="Calibri" w:eastAsia="Times New Roman" w:hAnsi="Calibri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FFF" w:rsidRPr="00F24FFF" w:rsidRDefault="00F24FFF" w:rsidP="00F24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F24FFF">
              <w:rPr>
                <w:rFonts w:ascii="Calibri" w:eastAsia="Times New Roman" w:hAnsi="Calibri" w:cs="Times New Roman"/>
                <w:color w:val="000000"/>
                <w:lang w:eastAsia="sr-Latn-RS"/>
              </w:rPr>
              <w:t>Отворени поступак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FFF" w:rsidRPr="00F24FFF" w:rsidRDefault="00F24FFF" w:rsidP="00F24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F24FFF">
              <w:rPr>
                <w:rFonts w:ascii="Calibri" w:eastAsia="Times New Roman" w:hAnsi="Calibri" w:cs="Times New Roman"/>
                <w:color w:val="000000"/>
                <w:lang w:eastAsia="sr-Latn-RS"/>
              </w:rPr>
              <w:t>3. квартал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FFF" w:rsidRPr="00F24FFF" w:rsidRDefault="00F24FFF" w:rsidP="00F24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F24FFF">
              <w:rPr>
                <w:rFonts w:ascii="Calibri" w:eastAsia="Times New Roman" w:hAnsi="Calibri" w:cs="Times New Roman"/>
                <w:color w:val="000000"/>
                <w:lang w:eastAsia="sr-Latn-RS"/>
              </w:rPr>
              <w:t>39151000 - Разни намештај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FFF" w:rsidRPr="00F24FFF" w:rsidRDefault="00F24FFF" w:rsidP="00F24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F24FFF">
              <w:rPr>
                <w:rFonts w:ascii="Calibri" w:eastAsia="Times New Roman" w:hAnsi="Calibri" w:cs="Times New Roman"/>
                <w:color w:val="000000"/>
                <w:lang w:eastAsia="sr-Latn-RS"/>
              </w:rPr>
              <w:t>РС215 - Поморавска област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FFF" w:rsidRPr="00F24FFF" w:rsidRDefault="00F24FFF" w:rsidP="00F24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F24FFF">
              <w:rPr>
                <w:rFonts w:ascii="Calibri" w:eastAsia="Times New Roman" w:hAnsi="Calibri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FFF" w:rsidRPr="00F24FFF" w:rsidRDefault="00F24FFF" w:rsidP="00F24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F24FFF">
              <w:rPr>
                <w:rFonts w:ascii="Calibri" w:eastAsia="Times New Roman" w:hAnsi="Calibri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FFF" w:rsidRPr="00F24FFF" w:rsidRDefault="00F24FFF" w:rsidP="00F24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F24FFF">
              <w:rPr>
                <w:rFonts w:ascii="Calibri" w:eastAsia="Times New Roman" w:hAnsi="Calibri" w:cs="Times New Roman"/>
                <w:color w:val="000000"/>
                <w:lang w:eastAsia="sr-Latn-RS"/>
              </w:rPr>
              <w:t> </w:t>
            </w:r>
          </w:p>
        </w:tc>
      </w:tr>
    </w:tbl>
    <w:p w:rsidR="00B25510" w:rsidRDefault="00B25510" w:rsidP="00F24FFF">
      <w:pPr>
        <w:ind w:left="-567"/>
      </w:pPr>
    </w:p>
    <w:sectPr w:rsidR="00B25510" w:rsidSect="00F24F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FFF"/>
    <w:rsid w:val="00B25510"/>
    <w:rsid w:val="00F2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9C6C5-DF2B-4C0F-9CC7-732A1F91D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</dc:creator>
  <cp:keywords/>
  <dc:description/>
  <cp:lastModifiedBy>PEDA</cp:lastModifiedBy>
  <cp:revision>1</cp:revision>
  <dcterms:created xsi:type="dcterms:W3CDTF">2025-09-11T15:06:00Z</dcterms:created>
  <dcterms:modified xsi:type="dcterms:W3CDTF">2025-09-11T15:10:00Z</dcterms:modified>
</cp:coreProperties>
</file>